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543DD916" w:rsidR="00EE4B0D" w:rsidRPr="00827D8D" w:rsidRDefault="00CA4D6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10023581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4DF785A2" w:rsidR="00EE4B0D" w:rsidRPr="00827D8D" w:rsidRDefault="00CA4D6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90188/2026</w:t>
            </w:r>
            <w:r w:rsidR="00B24A80">
              <w:rPr>
                <w:rFonts w:ascii="Arial" w:hAnsi="Arial" w:cs="Arial"/>
                <w:sz w:val="18"/>
                <w:szCs w:val="18"/>
              </w:rPr>
              <w:t xml:space="preserve"> - AVULSO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4CA1F729" w:rsidR="00EE4B0D" w:rsidRPr="00827D8D" w:rsidRDefault="00CA4D6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CAPACITOR, CONTATOR, PRESSOSTATO E RELÉ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1C6CA5A6" w:rsidR="00EE4B0D" w:rsidRPr="00827D8D" w:rsidRDefault="00B24A80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2E1ACEF5" w:rsidR="00EE4B0D" w:rsidRPr="00827D8D" w:rsidRDefault="00CA4D61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10043532 - PRESSOSTATO; FAIXA DE REGULAGEM DE PRESSÃO DE 0 A 150 PSI; COM AJUSTE   DIFERENCIAL DE 2 A 18 PSI; PRESSÃO MÁXIMA DE LINHA 300 PSI; COM UM      CONTATO REVERSÍVEL PARA CORRENTE NOMINAL DE SERVIÇO DE 2 A; FREQUÊNCIA  DE 40 A 60 HZ; TENSÃO NOMINAL DE ISOLACAO DE 380 A 440V; COM MÁXIMO 3000CICLOS POR HORA; COM PRENSA CABO M20 E SUPORTE PARA FIXAÇÃO.                                                                                    REFERÊNCIA MCS-11+WMCS+VPG13.5/M20 DA MOELLER/EATON.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1262FCB5" w:rsidR="004039FB" w:rsidRPr="00827D8D" w:rsidRDefault="00CA4D61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13215CC6" w:rsidR="00EE4B0D" w:rsidRPr="00827D8D" w:rsidRDefault="00CA4D61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2BC02" w14:textId="77777777" w:rsidR="006461D7" w:rsidRDefault="006461D7" w:rsidP="00EE4B0D">
      <w:pPr>
        <w:spacing w:after="0" w:line="240" w:lineRule="auto"/>
      </w:pPr>
      <w:r>
        <w:separator/>
      </w:r>
    </w:p>
  </w:endnote>
  <w:endnote w:type="continuationSeparator" w:id="0">
    <w:p w14:paraId="3925B940" w14:textId="77777777" w:rsidR="006461D7" w:rsidRDefault="006461D7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1E2C9415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CA4D61">
      <w:rPr>
        <w:rFonts w:ascii="Arial" w:hAnsi="Arial" w:cs="Arial"/>
        <w:i/>
        <w:iCs/>
        <w:color w:val="FF0000"/>
        <w:sz w:val="16"/>
        <w:szCs w:val="16"/>
      </w:rPr>
      <w:t>10023581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59323" w14:textId="77777777" w:rsidR="006461D7" w:rsidRDefault="006461D7" w:rsidP="00EE4B0D">
      <w:pPr>
        <w:spacing w:after="0" w:line="240" w:lineRule="auto"/>
      </w:pPr>
      <w:r>
        <w:separator/>
      </w:r>
    </w:p>
  </w:footnote>
  <w:footnote w:type="continuationSeparator" w:id="0">
    <w:p w14:paraId="4DA19A93" w14:textId="77777777" w:rsidR="006461D7" w:rsidRDefault="006461D7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461D7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AC36C4"/>
    <w:rsid w:val="00B00611"/>
    <w:rsid w:val="00B01095"/>
    <w:rsid w:val="00B24A80"/>
    <w:rsid w:val="00B94EE3"/>
    <w:rsid w:val="00BD6DC5"/>
    <w:rsid w:val="00BF2CD1"/>
    <w:rsid w:val="00C165E0"/>
    <w:rsid w:val="00C35D4A"/>
    <w:rsid w:val="00C764F0"/>
    <w:rsid w:val="00C77CCC"/>
    <w:rsid w:val="00C84594"/>
    <w:rsid w:val="00CA4D61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1014</Characters>
  <Application>Microsoft Office Word</Application>
  <DocSecurity>0</DocSecurity>
  <Lines>55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2026-05-08T19:45:00Z</dcterms:created>
  <dcterms:modified xsi:type="dcterms:W3CDTF">2026-05-08T19:46:00Z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